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C" w:rsidRDefault="00760911" w:rsidP="001A40EC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9: Caractériser le parallélisme avec d</w:t>
      </w:r>
      <w:r w:rsidR="001A40EC">
        <w:rPr>
          <w:b/>
          <w:color w:val="FF0000"/>
          <w:sz w:val="48"/>
          <w:szCs w:val="48"/>
          <w:u w:val="single"/>
        </w:rPr>
        <w:t>es angles</w:t>
      </w:r>
    </w:p>
    <w:p w:rsidR="001A40EC" w:rsidRDefault="001A40EC" w:rsidP="001A40EC"/>
    <w:p w:rsidR="001A40EC" w:rsidRDefault="001A40EC" w:rsidP="001A40E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Rappels</w:t>
      </w:r>
    </w:p>
    <w:p w:rsidR="00AA6C8A" w:rsidRDefault="001A40EC" w:rsidP="001A40EC">
      <w:pPr>
        <w:ind w:left="2124" w:hanging="2124"/>
        <w:rPr>
          <w:sz w:val="28"/>
          <w:szCs w:val="28"/>
        </w:rPr>
      </w:pPr>
      <w:r>
        <w:rPr>
          <w:sz w:val="28"/>
          <w:szCs w:val="28"/>
          <w:u w:val="single"/>
        </w:rPr>
        <w:t>Définition</w:t>
      </w:r>
      <w:r w:rsidR="00D06B18">
        <w:rPr>
          <w:sz w:val="28"/>
          <w:szCs w:val="28"/>
        </w:rPr>
        <w:t> :</w:t>
      </w:r>
      <w:r w:rsidRPr="001A40EC">
        <w:rPr>
          <w:sz w:val="28"/>
          <w:szCs w:val="28"/>
          <w:highlight w:val="yellow"/>
        </w:rPr>
        <w:t>Un angle composé de 2 demi-droites [</w:t>
      </w:r>
      <w:proofErr w:type="spellStart"/>
      <w:r w:rsidRPr="001A40EC">
        <w:rPr>
          <w:sz w:val="28"/>
          <w:szCs w:val="28"/>
          <w:highlight w:val="yellow"/>
        </w:rPr>
        <w:t>Ox</w:t>
      </w:r>
      <w:proofErr w:type="spellEnd"/>
      <w:r w:rsidRPr="001A40EC">
        <w:rPr>
          <w:sz w:val="28"/>
          <w:szCs w:val="28"/>
          <w:highlight w:val="yellow"/>
        </w:rPr>
        <w:t>) et [</w:t>
      </w:r>
      <w:proofErr w:type="spellStart"/>
      <w:r w:rsidRPr="001A40EC">
        <w:rPr>
          <w:sz w:val="28"/>
          <w:szCs w:val="28"/>
          <w:highlight w:val="yellow"/>
        </w:rPr>
        <w:t>Oy</w:t>
      </w:r>
      <w:proofErr w:type="spellEnd"/>
      <w:r w:rsidRPr="001A40EC">
        <w:rPr>
          <w:sz w:val="28"/>
          <w:szCs w:val="28"/>
          <w:highlight w:val="yellow"/>
        </w:rPr>
        <w:t xml:space="preserve">) est noté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xOy</m:t>
            </m:r>
          </m:e>
        </m:acc>
      </m:oMath>
    </w:p>
    <w:p w:rsidR="001A40EC" w:rsidRDefault="001A40EC" w:rsidP="001A40EC">
      <w:pPr>
        <w:tabs>
          <w:tab w:val="left" w:pos="1127"/>
        </w:tabs>
        <w:ind w:left="2124" w:hanging="2124"/>
        <w:rPr>
          <w:sz w:val="28"/>
          <w:szCs w:val="28"/>
        </w:rPr>
      </w:pPr>
      <w:r w:rsidRPr="001A40EC">
        <w:rPr>
          <w:sz w:val="28"/>
          <w:szCs w:val="28"/>
        </w:rPr>
        <w:t>Figure</w:t>
      </w:r>
      <w:r>
        <w:rPr>
          <w:sz w:val="28"/>
          <w:szCs w:val="28"/>
        </w:rPr>
        <w:tab/>
      </w:r>
    </w:p>
    <w:p w:rsidR="001A40EC" w:rsidRDefault="001A40EC" w:rsidP="001A40EC">
      <w:pPr>
        <w:tabs>
          <w:tab w:val="left" w:pos="1127"/>
        </w:tabs>
        <w:ind w:left="2124" w:hanging="2124"/>
        <w:rPr>
          <w:sz w:val="28"/>
          <w:szCs w:val="28"/>
        </w:rPr>
      </w:pPr>
    </w:p>
    <w:p w:rsidR="00197206" w:rsidRPr="00CE4940" w:rsidRDefault="001A40EC" w:rsidP="00CE4940">
      <w:pPr>
        <w:tabs>
          <w:tab w:val="left" w:pos="1127"/>
        </w:tabs>
        <w:ind w:left="2124" w:hanging="2124"/>
        <w:rPr>
          <w:b/>
          <w:color w:val="FF0000"/>
          <w:sz w:val="32"/>
          <w:szCs w:val="32"/>
          <w:u w:val="single"/>
        </w:rPr>
      </w:pPr>
      <w:r w:rsidRPr="001A40EC">
        <w:rPr>
          <w:b/>
          <w:color w:val="FF0000"/>
          <w:sz w:val="32"/>
          <w:szCs w:val="32"/>
          <w:u w:val="single"/>
        </w:rPr>
        <w:t>II Définitions</w:t>
      </w:r>
    </w:p>
    <w:p w:rsidR="00197206" w:rsidRPr="005302FC" w:rsidRDefault="005302FC" w:rsidP="00197206">
      <w:pPr>
        <w:pStyle w:val="Paragraphedeliste"/>
        <w:numPr>
          <w:ilvl w:val="0"/>
          <w:numId w:val="1"/>
        </w:numPr>
        <w:tabs>
          <w:tab w:val="left" w:pos="1127"/>
        </w:tabs>
        <w:rPr>
          <w:sz w:val="28"/>
          <w:szCs w:val="28"/>
          <w:highlight w:val="yellow"/>
        </w:rPr>
      </w:pPr>
      <w:r w:rsidRPr="005302FC">
        <w:rPr>
          <w:sz w:val="28"/>
          <w:szCs w:val="28"/>
          <w:highlight w:val="yellow"/>
        </w:rPr>
        <w:t>Deux angle</w:t>
      </w:r>
      <w:r w:rsidR="00C628ED">
        <w:rPr>
          <w:sz w:val="28"/>
          <w:szCs w:val="28"/>
          <w:highlight w:val="yellow"/>
        </w:rPr>
        <w:t>s ayant un</w:t>
      </w:r>
      <w:r w:rsidRPr="005302FC">
        <w:rPr>
          <w:sz w:val="28"/>
          <w:szCs w:val="28"/>
          <w:highlight w:val="yellow"/>
        </w:rPr>
        <w:t xml:space="preserve"> sommet commun </w:t>
      </w:r>
      <w:r w:rsidR="00CE4940">
        <w:rPr>
          <w:sz w:val="28"/>
          <w:szCs w:val="28"/>
          <w:highlight w:val="yellow"/>
        </w:rPr>
        <w:t xml:space="preserve">et dont les côtés sont dans le prolongement l'un de l'autre </w:t>
      </w:r>
      <w:r w:rsidRPr="005302FC">
        <w:rPr>
          <w:sz w:val="28"/>
          <w:szCs w:val="28"/>
          <w:highlight w:val="yellow"/>
        </w:rPr>
        <w:t xml:space="preserve">sont </w:t>
      </w:r>
      <w:r w:rsidRPr="005302FC">
        <w:rPr>
          <w:color w:val="FF0000"/>
          <w:sz w:val="28"/>
          <w:szCs w:val="28"/>
          <w:highlight w:val="yellow"/>
        </w:rPr>
        <w:t>opposés par le sommet</w:t>
      </w:r>
      <w:r>
        <w:rPr>
          <w:color w:val="FF0000"/>
          <w:sz w:val="28"/>
          <w:szCs w:val="28"/>
          <w:highlight w:val="yellow"/>
        </w:rPr>
        <w:t xml:space="preserve"> </w:t>
      </w:r>
    </w:p>
    <w:p w:rsidR="005302FC" w:rsidRDefault="005302FC" w:rsidP="005302FC">
      <w:pPr>
        <w:tabs>
          <w:tab w:val="left" w:pos="1127"/>
        </w:tabs>
        <w:rPr>
          <w:sz w:val="28"/>
          <w:szCs w:val="28"/>
        </w:rPr>
      </w:pPr>
      <w:r w:rsidRPr="005302FC">
        <w:rPr>
          <w:sz w:val="28"/>
          <w:szCs w:val="28"/>
        </w:rPr>
        <w:t>Exemple</w:t>
      </w:r>
    </w:p>
    <w:p w:rsidR="005302FC" w:rsidRDefault="005302FC" w:rsidP="005302FC">
      <w:pPr>
        <w:tabs>
          <w:tab w:val="left" w:pos="1127"/>
        </w:tabs>
        <w:rPr>
          <w:sz w:val="28"/>
          <w:szCs w:val="28"/>
        </w:rPr>
      </w:pPr>
    </w:p>
    <w:p w:rsidR="00CE4940" w:rsidRDefault="00CE4940" w:rsidP="005302FC">
      <w:pPr>
        <w:tabs>
          <w:tab w:val="left" w:pos="1127"/>
        </w:tabs>
        <w:rPr>
          <w:sz w:val="28"/>
          <w:szCs w:val="28"/>
        </w:rPr>
      </w:pPr>
    </w:p>
    <w:p w:rsidR="005302FC" w:rsidRPr="005302FC" w:rsidRDefault="005302FC" w:rsidP="005302FC">
      <w:pPr>
        <w:pStyle w:val="Paragraphedeliste"/>
        <w:numPr>
          <w:ilvl w:val="0"/>
          <w:numId w:val="1"/>
        </w:numPr>
        <w:tabs>
          <w:tab w:val="left" w:pos="1127"/>
        </w:tabs>
        <w:rPr>
          <w:sz w:val="28"/>
          <w:szCs w:val="28"/>
          <w:highlight w:val="yellow"/>
        </w:rPr>
      </w:pPr>
      <w:r w:rsidRPr="005302FC">
        <w:rPr>
          <w:sz w:val="28"/>
          <w:szCs w:val="28"/>
          <w:highlight w:val="yellow"/>
        </w:rPr>
        <w:t>Figure :</w:t>
      </w:r>
      <w:r w:rsidRPr="005302FC">
        <w:rPr>
          <w:sz w:val="28"/>
          <w:szCs w:val="28"/>
          <w:highlight w:val="yellow"/>
        </w:rPr>
        <w:tab/>
      </w:r>
      <w:r w:rsidRPr="005302FC">
        <w:rPr>
          <w:sz w:val="28"/>
          <w:szCs w:val="28"/>
          <w:highlight w:val="yellow"/>
        </w:rPr>
        <w:tab/>
      </w:r>
      <w:r w:rsidRPr="005302FC">
        <w:rPr>
          <w:sz w:val="28"/>
          <w:szCs w:val="28"/>
          <w:highlight w:val="yellow"/>
        </w:rPr>
        <w:tab/>
      </w:r>
      <w:r w:rsidRPr="005302FC">
        <w:rPr>
          <w:sz w:val="28"/>
          <w:szCs w:val="28"/>
          <w:highlight w:val="yellow"/>
        </w:rPr>
        <w:tab/>
      </w:r>
      <w:r w:rsidRPr="005302FC">
        <w:rPr>
          <w:sz w:val="28"/>
          <w:szCs w:val="28"/>
          <w:highlight w:val="yellow"/>
        </w:rPr>
        <w:tab/>
      </w:r>
      <w:r w:rsidRPr="005302FC">
        <w:rPr>
          <w:sz w:val="28"/>
          <w:szCs w:val="28"/>
          <w:highlight w:val="yellow"/>
        </w:rPr>
        <w:tab/>
        <w:t xml:space="preserve">…. et ……sont </w:t>
      </w:r>
      <w:proofErr w:type="spellStart"/>
      <w:r w:rsidRPr="005302FC">
        <w:rPr>
          <w:color w:val="FF0000"/>
          <w:sz w:val="28"/>
          <w:szCs w:val="28"/>
          <w:highlight w:val="yellow"/>
        </w:rPr>
        <w:t>altrnes</w:t>
      </w:r>
      <w:proofErr w:type="spellEnd"/>
      <w:r w:rsidRPr="005302FC">
        <w:rPr>
          <w:color w:val="FF0000"/>
          <w:sz w:val="28"/>
          <w:szCs w:val="28"/>
          <w:highlight w:val="yellow"/>
        </w:rPr>
        <w:t>-internes</w:t>
      </w:r>
    </w:p>
    <w:p w:rsidR="005302FC" w:rsidRDefault="005302FC" w:rsidP="005302FC">
      <w:pPr>
        <w:tabs>
          <w:tab w:val="left" w:pos="1127"/>
        </w:tabs>
        <w:rPr>
          <w:sz w:val="28"/>
          <w:szCs w:val="28"/>
        </w:rPr>
      </w:pPr>
    </w:p>
    <w:p w:rsidR="00CE4940" w:rsidRDefault="00CE4940" w:rsidP="005302FC">
      <w:pPr>
        <w:tabs>
          <w:tab w:val="left" w:pos="1127"/>
        </w:tabs>
        <w:rPr>
          <w:sz w:val="28"/>
          <w:szCs w:val="28"/>
        </w:rPr>
      </w:pPr>
    </w:p>
    <w:p w:rsidR="00CE4940" w:rsidRDefault="00CE4940" w:rsidP="005302FC">
      <w:pPr>
        <w:tabs>
          <w:tab w:val="left" w:pos="1127"/>
        </w:tabs>
        <w:rPr>
          <w:sz w:val="28"/>
          <w:szCs w:val="28"/>
        </w:rPr>
      </w:pPr>
    </w:p>
    <w:p w:rsidR="005302FC" w:rsidRDefault="005302FC" w:rsidP="005302FC">
      <w:pPr>
        <w:tabs>
          <w:tab w:val="left" w:pos="1127"/>
        </w:tabs>
        <w:rPr>
          <w:b/>
          <w:color w:val="FF0000"/>
          <w:sz w:val="32"/>
          <w:szCs w:val="32"/>
          <w:u w:val="single"/>
        </w:rPr>
      </w:pPr>
      <w:r w:rsidRPr="005302FC">
        <w:rPr>
          <w:b/>
          <w:color w:val="FF0000"/>
          <w:sz w:val="32"/>
          <w:szCs w:val="32"/>
          <w:u w:val="single"/>
        </w:rPr>
        <w:t>III Egalités d’angles</w:t>
      </w:r>
      <w:r w:rsidR="00F66190">
        <w:rPr>
          <w:b/>
          <w:color w:val="FF0000"/>
          <w:sz w:val="32"/>
          <w:szCs w:val="32"/>
          <w:u w:val="single"/>
        </w:rPr>
        <w:t xml:space="preserve"> </w:t>
      </w:r>
    </w:p>
    <w:p w:rsidR="00F66190" w:rsidRPr="00411454" w:rsidRDefault="00F66190" w:rsidP="00F66190">
      <w:pPr>
        <w:pStyle w:val="Paragraphedeliste"/>
        <w:numPr>
          <w:ilvl w:val="0"/>
          <w:numId w:val="3"/>
        </w:numPr>
        <w:tabs>
          <w:tab w:val="left" w:pos="1127"/>
        </w:tabs>
        <w:rPr>
          <w:sz w:val="28"/>
          <w:szCs w:val="28"/>
          <w:highlight w:val="yellow"/>
        </w:rPr>
      </w:pPr>
      <w:r w:rsidRPr="00411454">
        <w:rPr>
          <w:sz w:val="28"/>
          <w:szCs w:val="28"/>
          <w:highlight w:val="yellow"/>
        </w:rPr>
        <w:t>Deux angles opposés par le sommet sont égaux</w:t>
      </w:r>
    </w:p>
    <w:p w:rsidR="0018297D" w:rsidRDefault="00F66190" w:rsidP="0018297D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Hypothèse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xÔv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uÔy</w:t>
      </w:r>
      <w:proofErr w:type="spellEnd"/>
      <w:r>
        <w:rPr>
          <w:sz w:val="28"/>
          <w:szCs w:val="28"/>
        </w:rPr>
        <w:t xml:space="preserve"> sont opposés par le sommet</w:t>
      </w:r>
    </w:p>
    <w:p w:rsidR="00961387" w:rsidRDefault="00961387" w:rsidP="00F66190">
      <w:pPr>
        <w:tabs>
          <w:tab w:val="left" w:pos="1127"/>
        </w:tabs>
        <w:rPr>
          <w:sz w:val="28"/>
          <w:szCs w:val="28"/>
          <w:u w:val="single"/>
        </w:rPr>
      </w:pPr>
    </w:p>
    <w:p w:rsidR="0018297D" w:rsidRDefault="0018297D" w:rsidP="00F66190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Figure</w:t>
      </w:r>
      <w:r>
        <w:rPr>
          <w:sz w:val="28"/>
          <w:szCs w:val="28"/>
        </w:rPr>
        <w:t> :</w:t>
      </w:r>
    </w:p>
    <w:p w:rsidR="00961387" w:rsidRDefault="00961387" w:rsidP="00F66190">
      <w:pPr>
        <w:tabs>
          <w:tab w:val="left" w:pos="1127"/>
        </w:tabs>
        <w:rPr>
          <w:sz w:val="28"/>
          <w:szCs w:val="28"/>
          <w:u w:val="single"/>
        </w:rPr>
      </w:pPr>
    </w:p>
    <w:p w:rsidR="00F66190" w:rsidRDefault="00F66190" w:rsidP="00F66190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lastRenderedPageBreak/>
        <w:t>Conclusion </w:t>
      </w:r>
      <w:r>
        <w:rPr>
          <w:sz w:val="28"/>
          <w:szCs w:val="28"/>
        </w:rPr>
        <w:t>:</w:t>
      </w:r>
    </w:p>
    <w:p w:rsidR="00F66190" w:rsidRPr="00411454" w:rsidRDefault="00F66190" w:rsidP="00F66190">
      <w:pPr>
        <w:pStyle w:val="Paragraphedeliste"/>
        <w:numPr>
          <w:ilvl w:val="0"/>
          <w:numId w:val="3"/>
        </w:numPr>
        <w:tabs>
          <w:tab w:val="left" w:pos="1127"/>
        </w:tabs>
        <w:rPr>
          <w:sz w:val="28"/>
          <w:szCs w:val="28"/>
          <w:highlight w:val="yellow"/>
        </w:rPr>
      </w:pPr>
      <w:r w:rsidRPr="00411454">
        <w:rPr>
          <w:sz w:val="28"/>
          <w:szCs w:val="28"/>
          <w:highlight w:val="yellow"/>
        </w:rPr>
        <w:t xml:space="preserve">Deux droites parallèles et une sécante déterminent des angles alternes-internes égaux </w:t>
      </w:r>
      <w:proofErr w:type="spellStart"/>
      <w:r w:rsidRPr="00411454">
        <w:rPr>
          <w:sz w:val="28"/>
          <w:szCs w:val="28"/>
          <w:highlight w:val="yellow"/>
        </w:rPr>
        <w:t>égaux</w:t>
      </w:r>
      <w:proofErr w:type="spellEnd"/>
    </w:p>
    <w:p w:rsidR="0018297D" w:rsidRDefault="00F66190" w:rsidP="0018297D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Hypothèse </w:t>
      </w:r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>)</w:t>
      </w:r>
      <w:r w:rsidR="0018297D">
        <w:rPr>
          <w:sz w:val="28"/>
          <w:szCs w:val="28"/>
        </w:rPr>
        <w:t>//(</w:t>
      </w:r>
      <w:proofErr w:type="spellStart"/>
      <w:r w:rsidR="0018297D">
        <w:rPr>
          <w:sz w:val="28"/>
          <w:szCs w:val="28"/>
        </w:rPr>
        <w:t>uv</w:t>
      </w:r>
      <w:proofErr w:type="spellEnd"/>
      <w:r w:rsidR="0018297D">
        <w:rPr>
          <w:sz w:val="28"/>
          <w:szCs w:val="28"/>
        </w:rPr>
        <w:t>)</w:t>
      </w:r>
      <w:r w:rsidR="0018297D" w:rsidRPr="0018297D">
        <w:rPr>
          <w:sz w:val="28"/>
          <w:szCs w:val="28"/>
        </w:rPr>
        <w:t xml:space="preserve"> </w:t>
      </w:r>
    </w:p>
    <w:p w:rsidR="00961387" w:rsidRDefault="00961387" w:rsidP="00F66190">
      <w:pPr>
        <w:tabs>
          <w:tab w:val="left" w:pos="1127"/>
        </w:tabs>
        <w:rPr>
          <w:sz w:val="28"/>
          <w:szCs w:val="28"/>
          <w:u w:val="single"/>
        </w:rPr>
      </w:pPr>
    </w:p>
    <w:p w:rsidR="0018297D" w:rsidRDefault="0018297D" w:rsidP="00F66190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Figure</w:t>
      </w:r>
      <w:r>
        <w:rPr>
          <w:sz w:val="28"/>
          <w:szCs w:val="28"/>
        </w:rPr>
        <w:t> :</w:t>
      </w:r>
    </w:p>
    <w:p w:rsidR="00961387" w:rsidRDefault="00961387" w:rsidP="00F66190">
      <w:pPr>
        <w:tabs>
          <w:tab w:val="left" w:pos="1127"/>
        </w:tabs>
        <w:rPr>
          <w:sz w:val="28"/>
          <w:szCs w:val="28"/>
          <w:u w:val="single"/>
        </w:rPr>
      </w:pPr>
    </w:p>
    <w:p w:rsidR="0018297D" w:rsidRDefault="0018297D" w:rsidP="00F66190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Conclusion </w:t>
      </w:r>
      <w:r>
        <w:rPr>
          <w:sz w:val="28"/>
          <w:szCs w:val="28"/>
        </w:rPr>
        <w:t xml:space="preserve">: </w:t>
      </w:r>
    </w:p>
    <w:p w:rsidR="00726C8A" w:rsidRDefault="00726C8A" w:rsidP="00F66190">
      <w:pPr>
        <w:tabs>
          <w:tab w:val="left" w:pos="1127"/>
        </w:tabs>
        <w:rPr>
          <w:sz w:val="28"/>
          <w:szCs w:val="28"/>
        </w:rPr>
      </w:pPr>
    </w:p>
    <w:p w:rsidR="00726C8A" w:rsidRDefault="00726C8A" w:rsidP="00F66190">
      <w:pPr>
        <w:tabs>
          <w:tab w:val="left" w:pos="1127"/>
        </w:tabs>
        <w:rPr>
          <w:sz w:val="28"/>
          <w:szCs w:val="28"/>
        </w:rPr>
      </w:pPr>
    </w:p>
    <w:p w:rsidR="0018297D" w:rsidRPr="00411454" w:rsidRDefault="00DF7DCB" w:rsidP="0018297D">
      <w:pPr>
        <w:pStyle w:val="Paragraphedeliste"/>
        <w:numPr>
          <w:ilvl w:val="0"/>
          <w:numId w:val="3"/>
        </w:numPr>
        <w:tabs>
          <w:tab w:val="left" w:pos="1127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Réciproquement d</w:t>
      </w:r>
      <w:r w:rsidR="0018297D" w:rsidRPr="00411454">
        <w:rPr>
          <w:sz w:val="28"/>
          <w:szCs w:val="28"/>
          <w:highlight w:val="yellow"/>
        </w:rPr>
        <w:t>eux</w:t>
      </w:r>
      <w:r w:rsidR="00CE4940">
        <w:rPr>
          <w:sz w:val="28"/>
          <w:szCs w:val="28"/>
          <w:highlight w:val="yellow"/>
        </w:rPr>
        <w:t xml:space="preserve"> angles alternes-internes </w:t>
      </w:r>
      <w:r w:rsidR="0018297D" w:rsidRPr="00411454">
        <w:rPr>
          <w:sz w:val="28"/>
          <w:szCs w:val="28"/>
          <w:highlight w:val="yellow"/>
        </w:rPr>
        <w:t>égaux déterminent deux droites parallèles</w:t>
      </w:r>
    </w:p>
    <w:p w:rsidR="00961387" w:rsidRPr="00F67BED" w:rsidRDefault="0018297D" w:rsidP="0018297D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Hypothèse</w:t>
      </w:r>
      <w:r w:rsidR="00DF7DCB">
        <w:rPr>
          <w:sz w:val="28"/>
          <w:szCs w:val="28"/>
        </w:rPr>
        <w:t> :</w:t>
      </w:r>
    </w:p>
    <w:p w:rsidR="0018297D" w:rsidRDefault="0018297D" w:rsidP="0018297D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Figure</w:t>
      </w:r>
      <w:r>
        <w:rPr>
          <w:sz w:val="28"/>
          <w:szCs w:val="28"/>
        </w:rPr>
        <w:t> :</w:t>
      </w:r>
    </w:p>
    <w:p w:rsidR="00961387" w:rsidRDefault="00961387" w:rsidP="0018297D">
      <w:pPr>
        <w:tabs>
          <w:tab w:val="left" w:pos="1127"/>
        </w:tabs>
        <w:rPr>
          <w:sz w:val="28"/>
          <w:szCs w:val="28"/>
          <w:u w:val="single"/>
        </w:rPr>
      </w:pPr>
    </w:p>
    <w:p w:rsidR="0018297D" w:rsidRDefault="0018297D" w:rsidP="0018297D">
      <w:pPr>
        <w:tabs>
          <w:tab w:val="left" w:pos="1127"/>
        </w:tabs>
        <w:rPr>
          <w:sz w:val="28"/>
          <w:szCs w:val="28"/>
        </w:rPr>
      </w:pPr>
      <w:r w:rsidRPr="00411454">
        <w:rPr>
          <w:sz w:val="28"/>
          <w:szCs w:val="28"/>
          <w:u w:val="single"/>
        </w:rPr>
        <w:t>Conclusion</w:t>
      </w:r>
      <w:r>
        <w:rPr>
          <w:sz w:val="28"/>
          <w:szCs w:val="28"/>
        </w:rPr>
        <w:t> :</w:t>
      </w:r>
    </w:p>
    <w:p w:rsidR="00411454" w:rsidRPr="0018297D" w:rsidRDefault="00411454" w:rsidP="0018297D">
      <w:pPr>
        <w:tabs>
          <w:tab w:val="left" w:pos="1127"/>
        </w:tabs>
        <w:rPr>
          <w:sz w:val="28"/>
          <w:szCs w:val="28"/>
        </w:rPr>
      </w:pPr>
    </w:p>
    <w:p w:rsidR="00F66190" w:rsidRPr="00F66190" w:rsidRDefault="00F66190" w:rsidP="005302FC">
      <w:pPr>
        <w:tabs>
          <w:tab w:val="left" w:pos="1127"/>
        </w:tabs>
        <w:rPr>
          <w:sz w:val="28"/>
          <w:szCs w:val="28"/>
        </w:rPr>
      </w:pPr>
    </w:p>
    <w:sectPr w:rsidR="00F66190" w:rsidRPr="00F66190" w:rsidSect="00AA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ED6"/>
    <w:multiLevelType w:val="hybridMultilevel"/>
    <w:tmpl w:val="C65085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4CAE"/>
    <w:multiLevelType w:val="hybridMultilevel"/>
    <w:tmpl w:val="5B7CFA8A"/>
    <w:lvl w:ilvl="0" w:tplc="A8961A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1F5"/>
    <w:multiLevelType w:val="hybridMultilevel"/>
    <w:tmpl w:val="5B7CFA8A"/>
    <w:lvl w:ilvl="0" w:tplc="A8961A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4C7E"/>
    <w:multiLevelType w:val="hybridMultilevel"/>
    <w:tmpl w:val="E5269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40EC"/>
    <w:rsid w:val="00013F6A"/>
    <w:rsid w:val="0018297D"/>
    <w:rsid w:val="0018495A"/>
    <w:rsid w:val="00197206"/>
    <w:rsid w:val="001A40EC"/>
    <w:rsid w:val="002339A8"/>
    <w:rsid w:val="002A00E6"/>
    <w:rsid w:val="002D7358"/>
    <w:rsid w:val="00411454"/>
    <w:rsid w:val="00436382"/>
    <w:rsid w:val="005302FC"/>
    <w:rsid w:val="00594580"/>
    <w:rsid w:val="00726C8A"/>
    <w:rsid w:val="00760911"/>
    <w:rsid w:val="00813812"/>
    <w:rsid w:val="0081704E"/>
    <w:rsid w:val="008B06ED"/>
    <w:rsid w:val="00961387"/>
    <w:rsid w:val="009A4903"/>
    <w:rsid w:val="00AA6C8A"/>
    <w:rsid w:val="00C628ED"/>
    <w:rsid w:val="00C67099"/>
    <w:rsid w:val="00CE4940"/>
    <w:rsid w:val="00D00D55"/>
    <w:rsid w:val="00D06B18"/>
    <w:rsid w:val="00DF7DCB"/>
    <w:rsid w:val="00F66190"/>
    <w:rsid w:val="00F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0E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61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19</cp:revision>
  <dcterms:created xsi:type="dcterms:W3CDTF">2010-09-01T09:08:00Z</dcterms:created>
  <dcterms:modified xsi:type="dcterms:W3CDTF">2016-06-27T07:04:00Z</dcterms:modified>
</cp:coreProperties>
</file>